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7B" w:rsidRDefault="00FB54F1">
      <w:r>
        <w:rPr>
          <w:rFonts w:eastAsia="Times New Roman"/>
        </w:rPr>
        <w:t>BTEC First Award Business; Unit 2 Finance for Business</w:t>
      </w:r>
      <w:r>
        <w:rPr>
          <w:rFonts w:eastAsia="Times New Roman"/>
        </w:rPr>
        <w:br/>
      </w:r>
      <w:r>
        <w:rPr>
          <w:rFonts w:eastAsia="Times New Roman"/>
        </w:rPr>
        <w:br/>
      </w:r>
      <w:hyperlink r:id="rId4" w:history="1">
        <w:r>
          <w:rPr>
            <w:rStyle w:val="Hyperlink"/>
            <w:rFonts w:eastAsia="Times New Roman"/>
          </w:rPr>
          <w:t>https://www.youtube.com/playlist?list=PLBuW3SAj0djl5BXt0sAC8wYWiRYi6C30y</w:t>
        </w:r>
      </w:hyperlink>
      <w:r>
        <w:rPr>
          <w:rFonts w:eastAsia="Times New Roman"/>
        </w:rPr>
        <w:br/>
      </w:r>
      <w:r>
        <w:rPr>
          <w:rFonts w:eastAsia="Times New Roman"/>
        </w:rPr>
        <w:br/>
      </w:r>
      <w:bookmarkStart w:id="0" w:name="_GoBack"/>
      <w:bookmarkEnd w:id="0"/>
    </w:p>
    <w:sectPr w:rsidR="00F84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F1"/>
    <w:rsid w:val="00F8427B"/>
    <w:rsid w:val="00FB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8F945-C440-461D-87AB-6C2FE39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BuW3SAj0djl5BXt0sAC8wYWiRYi6C3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Hinton</dc:creator>
  <cp:keywords/>
  <dc:description/>
  <cp:lastModifiedBy>Mark Hinton</cp:lastModifiedBy>
  <cp:revision>1</cp:revision>
  <dcterms:created xsi:type="dcterms:W3CDTF">2018-11-15T07:22:00Z</dcterms:created>
  <dcterms:modified xsi:type="dcterms:W3CDTF">2018-11-15T07:22:00Z</dcterms:modified>
</cp:coreProperties>
</file>